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F8" w:rsidRDefault="00001FF8" w:rsidP="00001F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001FF8" w:rsidRDefault="00001FF8" w:rsidP="00001FF8">
      <w:pPr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2021年度苏州市“姑苏杯”优质工程奖（市政等类）申报项目汇总表</w:t>
      </w:r>
    </w:p>
    <w:p w:rsidR="00001FF8" w:rsidRDefault="00001FF8" w:rsidP="00001FF8">
      <w:pPr>
        <w:rPr>
          <w:rFonts w:ascii="方正小标宋_GBK" w:eastAsia="方正小标宋_GBK" w:hAnsi="宋体"/>
          <w:bCs/>
          <w:sz w:val="36"/>
          <w:szCs w:val="36"/>
        </w:rPr>
      </w:pPr>
    </w:p>
    <w:p w:rsidR="00001FF8" w:rsidRDefault="00001FF8" w:rsidP="00001FF8">
      <w:pPr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宋体" w:hAnsi="宋体" w:hint="eastAsia"/>
          <w:sz w:val="24"/>
        </w:rPr>
        <w:t>申报单位：各市、区行政主管部门（盖章）    申报类别：市政/城市轨道交通/市政养护工程/其他</w:t>
      </w:r>
    </w:p>
    <w:tbl>
      <w:tblPr>
        <w:tblW w:w="14789" w:type="dxa"/>
        <w:jc w:val="center"/>
        <w:tblLook w:val="04A0" w:firstRow="1" w:lastRow="0" w:firstColumn="1" w:lastColumn="0" w:noHBand="0" w:noVBand="1"/>
      </w:tblPr>
      <w:tblGrid>
        <w:gridCol w:w="680"/>
        <w:gridCol w:w="1516"/>
        <w:gridCol w:w="1516"/>
        <w:gridCol w:w="1516"/>
        <w:gridCol w:w="1516"/>
        <w:gridCol w:w="1516"/>
        <w:gridCol w:w="1516"/>
        <w:gridCol w:w="1516"/>
        <w:gridCol w:w="1169"/>
        <w:gridCol w:w="1492"/>
        <w:gridCol w:w="836"/>
      </w:tblGrid>
      <w:tr w:rsidR="00001FF8" w:rsidTr="00E678B3">
        <w:trPr>
          <w:trHeight w:val="27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参建单位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主要参建人员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01FF8" w:rsidTr="00E678B3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建设单位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监理单位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1FF8" w:rsidTr="00E678B3">
        <w:trPr>
          <w:trHeight w:val="2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F8" w:rsidRDefault="00001FF8" w:rsidP="00E678B3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01FF8" w:rsidRDefault="00001FF8" w:rsidP="00001FF8">
      <w:r>
        <w:rPr>
          <w:rFonts w:hint="eastAsia"/>
        </w:rPr>
        <w:lastRenderedPageBreak/>
        <w:t>注：参建单位有多个的，可填写参建单位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….</w:t>
      </w:r>
    </w:p>
    <w:p w:rsidR="00C941C6" w:rsidRPr="00001FF8" w:rsidRDefault="00C941C6">
      <w:bookmarkStart w:id="0" w:name="_GoBack"/>
      <w:bookmarkEnd w:id="0"/>
    </w:p>
    <w:sectPr w:rsidR="00C941C6" w:rsidRPr="00001FF8" w:rsidSect="00584040">
      <w:pgSz w:w="16838" w:h="11906" w:orient="landscape"/>
      <w:pgMar w:top="1134" w:right="1134" w:bottom="1134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8"/>
    <w:rsid w:val="00001FF8"/>
    <w:rsid w:val="00C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95E8C-6AC4-48FB-80E8-D6EC9D3B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153</Characters>
  <Application>Microsoft Office Word</Application>
  <DocSecurity>0</DocSecurity>
  <Lines>6</Lines>
  <Paragraphs>6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非乔</dc:creator>
  <cp:keywords/>
  <dc:description/>
  <cp:lastModifiedBy>路 非乔</cp:lastModifiedBy>
  <cp:revision>1</cp:revision>
  <dcterms:created xsi:type="dcterms:W3CDTF">2021-04-30T10:27:00Z</dcterms:created>
  <dcterms:modified xsi:type="dcterms:W3CDTF">2021-04-30T10:27:00Z</dcterms:modified>
</cp:coreProperties>
</file>